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94A" w:rsidRPr="00B9794A" w:rsidRDefault="00B9794A" w:rsidP="00B9794A">
      <w:pPr>
        <w:pStyle w:val="BodyText"/>
        <w:jc w:val="right"/>
        <w:rPr>
          <w:rFonts w:ascii="Arial" w:hAnsi="Arial" w:cs="Arial"/>
          <w:bCs w:val="0"/>
          <w:sz w:val="20"/>
          <w:szCs w:val="20"/>
        </w:rPr>
      </w:pPr>
      <w:r w:rsidRPr="00B9794A">
        <w:rPr>
          <w:rFonts w:ascii="Arial" w:hAnsi="Arial" w:cs="Arial"/>
          <w:sz w:val="20"/>
          <w:szCs w:val="20"/>
          <w:shd w:val="clear" w:color="auto" w:fill="FFFFFF"/>
        </w:rPr>
        <w:t>CT2204W034</w:t>
      </w:r>
    </w:p>
    <w:p w:rsidR="00B219DF" w:rsidRPr="003F0B4E" w:rsidRDefault="003F0B4E" w:rsidP="00B9794A">
      <w:pPr>
        <w:pStyle w:val="BodyText"/>
        <w:jc w:val="right"/>
        <w:rPr>
          <w:rFonts w:ascii="Arial" w:hAnsi="Arial" w:cs="Arial"/>
          <w:bCs w:val="0"/>
          <w:sz w:val="20"/>
          <w:szCs w:val="20"/>
        </w:rPr>
      </w:pPr>
      <w:r w:rsidRPr="003F0B4E">
        <w:rPr>
          <w:rFonts w:ascii="Arial" w:hAnsi="Arial" w:cs="Arial"/>
          <w:bCs w:val="0"/>
          <w:sz w:val="20"/>
          <w:szCs w:val="20"/>
        </w:rPr>
        <w:t>PRICING</w:t>
      </w:r>
      <w:r>
        <w:rPr>
          <w:rFonts w:ascii="Arial" w:hAnsi="Arial" w:cs="Arial"/>
          <w:bCs w:val="0"/>
        </w:rPr>
        <w:t xml:space="preserve"> / </w:t>
      </w:r>
      <w:r w:rsidRPr="003F0B4E">
        <w:rPr>
          <w:rFonts w:ascii="Arial" w:hAnsi="Arial" w:cs="Arial"/>
          <w:bCs w:val="0"/>
          <w:sz w:val="20"/>
          <w:szCs w:val="20"/>
        </w:rPr>
        <w:t>DEL</w:t>
      </w:r>
      <w:r>
        <w:rPr>
          <w:rFonts w:ascii="Arial" w:hAnsi="Arial" w:cs="Arial"/>
          <w:bCs w:val="0"/>
          <w:sz w:val="20"/>
          <w:szCs w:val="20"/>
        </w:rPr>
        <w:t>I</w:t>
      </w:r>
      <w:r w:rsidRPr="003F0B4E">
        <w:rPr>
          <w:rFonts w:ascii="Arial" w:hAnsi="Arial" w:cs="Arial"/>
          <w:bCs w:val="0"/>
          <w:sz w:val="20"/>
          <w:szCs w:val="20"/>
        </w:rPr>
        <w:t>VERY</w:t>
      </w:r>
      <w:r>
        <w:rPr>
          <w:rFonts w:ascii="Arial" w:hAnsi="Arial" w:cs="Arial"/>
          <w:bCs w:val="0"/>
          <w:sz w:val="20"/>
          <w:szCs w:val="20"/>
        </w:rPr>
        <w:t xml:space="preserve"> SCHEDULE</w:t>
      </w:r>
      <w:r>
        <w:rPr>
          <w:rFonts w:ascii="Arial" w:hAnsi="Arial" w:cs="Arial"/>
          <w:bCs w:val="0"/>
          <w:sz w:val="20"/>
          <w:szCs w:val="20"/>
        </w:rPr>
        <w:tab/>
        <w:t xml:space="preserve">       </w:t>
      </w:r>
      <w:r w:rsidR="00156A89">
        <w:rPr>
          <w:rFonts w:ascii="Arial" w:hAnsi="Arial" w:cs="Arial"/>
          <w:bCs w:val="0"/>
          <w:sz w:val="20"/>
          <w:szCs w:val="20"/>
        </w:rPr>
        <w:tab/>
      </w:r>
      <w:r w:rsidR="00156A89">
        <w:rPr>
          <w:rFonts w:ascii="Arial" w:hAnsi="Arial" w:cs="Arial"/>
          <w:bCs w:val="0"/>
          <w:sz w:val="20"/>
          <w:szCs w:val="20"/>
        </w:rPr>
        <w:tab/>
      </w:r>
      <w:r w:rsidR="00156A89">
        <w:rPr>
          <w:rFonts w:ascii="Arial" w:hAnsi="Arial" w:cs="Arial"/>
          <w:bCs w:val="0"/>
          <w:sz w:val="20"/>
          <w:szCs w:val="20"/>
        </w:rPr>
        <w:tab/>
        <w:t xml:space="preserve">            </w:t>
      </w:r>
      <w:r w:rsidR="00126317" w:rsidRPr="003F0B4E">
        <w:rPr>
          <w:rFonts w:ascii="Arial" w:hAnsi="Arial" w:cs="Arial"/>
          <w:bCs w:val="0"/>
          <w:sz w:val="20"/>
          <w:szCs w:val="20"/>
        </w:rPr>
        <w:t>A</w:t>
      </w:r>
      <w:r w:rsidR="00D44B54" w:rsidRPr="003F0B4E">
        <w:rPr>
          <w:rFonts w:ascii="Arial" w:hAnsi="Arial" w:cs="Arial"/>
          <w:bCs w:val="0"/>
          <w:sz w:val="20"/>
          <w:szCs w:val="20"/>
        </w:rPr>
        <w:t>PPENDIX C (ANNEX B)</w:t>
      </w:r>
      <w:r w:rsidR="00AC491F" w:rsidRPr="003F0B4E">
        <w:rPr>
          <w:rFonts w:ascii="Arial" w:hAnsi="Arial" w:cs="Arial"/>
          <w:bCs w:val="0"/>
          <w:sz w:val="20"/>
          <w:szCs w:val="20"/>
        </w:rPr>
        <w:tab/>
      </w:r>
      <w:r w:rsidR="00AC491F" w:rsidRPr="003F0B4E">
        <w:rPr>
          <w:rFonts w:ascii="Arial" w:hAnsi="Arial" w:cs="Arial"/>
          <w:bCs w:val="0"/>
          <w:sz w:val="20"/>
          <w:szCs w:val="20"/>
        </w:rPr>
        <w:tab/>
      </w:r>
      <w:r w:rsidR="00474871" w:rsidRPr="003F0B4E">
        <w:rPr>
          <w:rFonts w:ascii="Arial" w:hAnsi="Arial" w:cs="Arial"/>
          <w:bCs w:val="0"/>
          <w:sz w:val="20"/>
          <w:szCs w:val="20"/>
        </w:rPr>
        <w:tab/>
      </w:r>
      <w:r w:rsidR="00156A89">
        <w:rPr>
          <w:rFonts w:ascii="Arial" w:hAnsi="Arial" w:cs="Arial"/>
          <w:bCs w:val="0"/>
          <w:sz w:val="20"/>
          <w:szCs w:val="20"/>
        </w:rPr>
        <w:tab/>
      </w:r>
      <w:r w:rsidR="00156A89">
        <w:rPr>
          <w:rFonts w:ascii="Arial" w:hAnsi="Arial" w:cs="Arial"/>
          <w:bCs w:val="0"/>
          <w:sz w:val="20"/>
          <w:szCs w:val="20"/>
        </w:rPr>
        <w:tab/>
      </w:r>
      <w:r w:rsidR="00156A89">
        <w:rPr>
          <w:rFonts w:ascii="Arial" w:hAnsi="Arial" w:cs="Arial"/>
          <w:bCs w:val="0"/>
          <w:sz w:val="20"/>
          <w:szCs w:val="20"/>
        </w:rPr>
        <w:tab/>
      </w:r>
      <w:r w:rsidR="00156A89">
        <w:rPr>
          <w:rFonts w:ascii="Arial" w:hAnsi="Arial" w:cs="Arial"/>
          <w:bCs w:val="0"/>
          <w:sz w:val="20"/>
          <w:szCs w:val="20"/>
        </w:rPr>
        <w:tab/>
      </w:r>
      <w:r w:rsidR="00156A89">
        <w:rPr>
          <w:rFonts w:ascii="Arial" w:hAnsi="Arial" w:cs="Arial"/>
          <w:bCs w:val="0"/>
          <w:sz w:val="20"/>
          <w:szCs w:val="20"/>
        </w:rPr>
        <w:tab/>
      </w:r>
      <w:r w:rsidR="00156A89">
        <w:rPr>
          <w:rFonts w:ascii="Arial" w:hAnsi="Arial" w:cs="Arial"/>
          <w:bCs w:val="0"/>
          <w:sz w:val="20"/>
          <w:szCs w:val="20"/>
        </w:rPr>
        <w:tab/>
        <w:t xml:space="preserve">             </w:t>
      </w:r>
      <w:r w:rsidR="00B219DF" w:rsidRPr="003F0B4E">
        <w:rPr>
          <w:rFonts w:ascii="Arial" w:hAnsi="Arial" w:cs="Arial"/>
          <w:bCs w:val="0"/>
          <w:sz w:val="20"/>
          <w:szCs w:val="20"/>
        </w:rPr>
        <w:t>Page 1 of 1</w:t>
      </w:r>
    </w:p>
    <w:p w:rsidR="00B219DF" w:rsidRDefault="00B219DF">
      <w:pPr>
        <w:pStyle w:val="BodyText"/>
      </w:pPr>
    </w:p>
    <w:p w:rsidR="00847911" w:rsidRPr="00E55477" w:rsidRDefault="00847911" w:rsidP="00847911">
      <w:pPr>
        <w:jc w:val="center"/>
        <w:rPr>
          <w:rFonts w:ascii="Arial" w:hAnsi="Arial" w:cs="Arial"/>
          <w:b/>
          <w:bCs/>
        </w:rPr>
      </w:pPr>
      <w:r w:rsidRPr="00E55477">
        <w:rPr>
          <w:rFonts w:ascii="Arial" w:hAnsi="Arial" w:cs="Arial"/>
          <w:b/>
          <w:bCs/>
        </w:rPr>
        <w:t>TENDER FOR THE SUPPLY, DELIVERY AND COMMISSIONING OF</w:t>
      </w:r>
    </w:p>
    <w:p w:rsidR="00847911" w:rsidRPr="00E55477" w:rsidRDefault="00847911" w:rsidP="00847911">
      <w:pPr>
        <w:jc w:val="center"/>
        <w:rPr>
          <w:rFonts w:ascii="Arial" w:hAnsi="Arial" w:cs="Arial"/>
          <w:b/>
          <w:bCs/>
        </w:rPr>
      </w:pPr>
      <w:r w:rsidRPr="00E55477">
        <w:rPr>
          <w:rFonts w:ascii="Arial" w:hAnsi="Arial" w:cs="Arial"/>
          <w:b/>
          <w:bCs/>
        </w:rPr>
        <w:t>0</w:t>
      </w:r>
      <w:r w:rsidR="00FB0604">
        <w:rPr>
          <w:rFonts w:ascii="Arial" w:hAnsi="Arial" w:cs="Arial"/>
          <w:b/>
          <w:bCs/>
        </w:rPr>
        <w:t>3</w:t>
      </w:r>
      <w:r w:rsidRPr="00E55477">
        <w:rPr>
          <w:rFonts w:ascii="Arial" w:hAnsi="Arial" w:cs="Arial"/>
          <w:b/>
          <w:bCs/>
        </w:rPr>
        <w:t xml:space="preserve"> </w:t>
      </w:r>
      <w:r w:rsidR="001C634C" w:rsidRPr="001C634C">
        <w:rPr>
          <w:rFonts w:ascii="Arial" w:hAnsi="Arial" w:cs="Arial"/>
          <w:b/>
          <w:bCs/>
        </w:rPr>
        <w:t>CONVEYOR BELT LOADER (SKYLOADER)</w:t>
      </w:r>
    </w:p>
    <w:p w:rsidR="00847911" w:rsidRPr="00E55477" w:rsidRDefault="00847911" w:rsidP="00847911">
      <w:pPr>
        <w:jc w:val="center"/>
        <w:rPr>
          <w:rFonts w:ascii="Arial" w:hAnsi="Arial" w:cs="Arial"/>
          <w:b/>
          <w:bCs/>
        </w:rPr>
      </w:pPr>
      <w:r w:rsidRPr="00E55477">
        <w:rPr>
          <w:rFonts w:ascii="Arial" w:hAnsi="Arial" w:cs="Arial"/>
          <w:b/>
          <w:bCs/>
        </w:rPr>
        <w:t>(WITH OPTION FOR UP TO 0</w:t>
      </w:r>
      <w:r w:rsidR="00A06883">
        <w:rPr>
          <w:rFonts w:ascii="Arial" w:hAnsi="Arial" w:cs="Arial"/>
          <w:b/>
          <w:bCs/>
        </w:rPr>
        <w:t>5</w:t>
      </w:r>
      <w:r w:rsidRPr="00E55477">
        <w:rPr>
          <w:rFonts w:ascii="Arial" w:hAnsi="Arial" w:cs="Arial"/>
          <w:b/>
          <w:bCs/>
        </w:rPr>
        <w:t xml:space="preserve"> MORE UNITS)</w:t>
      </w:r>
    </w:p>
    <w:p w:rsidR="00D150CA" w:rsidRPr="00D44B54" w:rsidRDefault="00D150CA" w:rsidP="00D150CA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536"/>
        <w:gridCol w:w="2522"/>
        <w:gridCol w:w="1980"/>
      </w:tblGrid>
      <w:tr w:rsidR="00B219DF" w:rsidRPr="003F0B4E" w:rsidTr="00AC491F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B219DF" w:rsidRPr="003F0B4E" w:rsidRDefault="00B219DF" w:rsidP="00E15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219DF" w:rsidRPr="003F0B4E" w:rsidRDefault="00B219DF" w:rsidP="00E15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4E">
              <w:rPr>
                <w:rFonts w:ascii="Arial" w:hAnsi="Arial" w:cs="Arial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4536" w:type="dxa"/>
            <w:vAlign w:val="center"/>
          </w:tcPr>
          <w:p w:rsidR="00B219DF" w:rsidRPr="003F0B4E" w:rsidRDefault="00B219DF" w:rsidP="00E15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219DF" w:rsidRPr="003F0B4E" w:rsidRDefault="00B219DF" w:rsidP="00E15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4E">
              <w:rPr>
                <w:rFonts w:ascii="Arial" w:hAnsi="Arial" w:cs="Arial"/>
                <w:b/>
                <w:bCs/>
                <w:sz w:val="20"/>
                <w:szCs w:val="20"/>
              </w:rPr>
              <w:t>Descriptions</w:t>
            </w:r>
          </w:p>
        </w:tc>
        <w:tc>
          <w:tcPr>
            <w:tcW w:w="2522" w:type="dxa"/>
            <w:vAlign w:val="center"/>
          </w:tcPr>
          <w:p w:rsidR="00B219DF" w:rsidRPr="003F0B4E" w:rsidRDefault="00D41E1F" w:rsidP="00E15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4E">
              <w:rPr>
                <w:rFonts w:ascii="Arial" w:hAnsi="Arial" w:cs="Arial"/>
                <w:b/>
                <w:bCs/>
                <w:sz w:val="20"/>
                <w:szCs w:val="20"/>
              </w:rPr>
              <w:t>Must</w:t>
            </w:r>
            <w:r w:rsidR="007B0F8D" w:rsidRPr="003F0B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 stated by V</w:t>
            </w:r>
            <w:r w:rsidR="00B219DF" w:rsidRPr="003F0B4E">
              <w:rPr>
                <w:rFonts w:ascii="Arial" w:hAnsi="Arial" w:cs="Arial"/>
                <w:b/>
                <w:bCs/>
                <w:sz w:val="20"/>
                <w:szCs w:val="20"/>
              </w:rPr>
              <w:t>endor</w:t>
            </w:r>
          </w:p>
        </w:tc>
        <w:tc>
          <w:tcPr>
            <w:tcW w:w="1980" w:type="dxa"/>
            <w:vAlign w:val="center"/>
          </w:tcPr>
          <w:p w:rsidR="00B219DF" w:rsidRPr="003F0B4E" w:rsidRDefault="00B219DF" w:rsidP="00E15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219DF" w:rsidRPr="003F0B4E" w:rsidRDefault="00B219DF" w:rsidP="00E15ADB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003F0B4E">
              <w:rPr>
                <w:rFonts w:ascii="Arial" w:hAnsi="Arial" w:cs="Arial"/>
                <w:sz w:val="20"/>
                <w:szCs w:val="20"/>
              </w:rPr>
              <w:t>Remarks</w:t>
            </w:r>
          </w:p>
        </w:tc>
      </w:tr>
      <w:tr w:rsidR="00B219DF" w:rsidRPr="003F0B4E" w:rsidTr="00AC491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09" w:type="dxa"/>
            <w:vAlign w:val="center"/>
          </w:tcPr>
          <w:p w:rsidR="00B219DF" w:rsidRPr="003F0B4E" w:rsidRDefault="00B219DF" w:rsidP="00E15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4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B219DF" w:rsidRPr="003F0B4E" w:rsidRDefault="00B219DF" w:rsidP="00B4547B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3F0B4E">
              <w:rPr>
                <w:rFonts w:ascii="Arial" w:hAnsi="Arial" w:cs="Arial"/>
                <w:sz w:val="20"/>
                <w:szCs w:val="20"/>
              </w:rPr>
              <w:t>Brand/ Model</w:t>
            </w:r>
            <w:bookmarkStart w:id="0" w:name="_GoBack"/>
            <w:bookmarkEnd w:id="0"/>
          </w:p>
        </w:tc>
        <w:tc>
          <w:tcPr>
            <w:tcW w:w="2522" w:type="dxa"/>
            <w:vAlign w:val="center"/>
          </w:tcPr>
          <w:p w:rsidR="00B219DF" w:rsidRPr="003F0B4E" w:rsidRDefault="00B219DF" w:rsidP="00E15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C491F" w:rsidRPr="003F0B4E" w:rsidRDefault="00AC491F" w:rsidP="00E15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C491F" w:rsidRPr="003F0B4E" w:rsidRDefault="00AC491F" w:rsidP="00E15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0F8D" w:rsidRPr="003F0B4E" w:rsidRDefault="007B0F8D" w:rsidP="00E15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219DF" w:rsidRPr="003F0B4E" w:rsidRDefault="00B219DF" w:rsidP="00E15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2934" w:rsidRPr="003F0B4E" w:rsidTr="00CB0EF1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709" w:type="dxa"/>
            <w:vAlign w:val="center"/>
          </w:tcPr>
          <w:p w:rsidR="00F12934" w:rsidRPr="003F0B4E" w:rsidRDefault="00F12934" w:rsidP="00D150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4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F12934" w:rsidRPr="00D670C0" w:rsidRDefault="00F12934" w:rsidP="00AC491F">
            <w:pPr>
              <w:pStyle w:val="Heading1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D670C0">
              <w:rPr>
                <w:rFonts w:ascii="Arial" w:hAnsi="Arial" w:cs="Arial"/>
                <w:bCs w:val="0"/>
                <w:sz w:val="20"/>
                <w:szCs w:val="20"/>
              </w:rPr>
              <w:t xml:space="preserve">Price for Firm Unit ($/Unit) </w:t>
            </w:r>
          </w:p>
          <w:p w:rsidR="00F12934" w:rsidRPr="00F12934" w:rsidRDefault="00F12934" w:rsidP="000B6469">
            <w:pPr>
              <w:pStyle w:val="Heading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129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Inclusive freight/transport for door-to-door delivery and unloading/un-stuffing at SATS Maintenance Centre, Singapore,</w:t>
            </w:r>
            <w:r w:rsidR="00AE22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Load test</w:t>
            </w:r>
            <w:r w:rsidRPr="00F129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and registration with LTA</w:t>
            </w:r>
          </w:p>
          <w:p w:rsidR="00F12934" w:rsidRPr="003F0B4E" w:rsidRDefault="00F12934" w:rsidP="00D67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</w:tcPr>
          <w:p w:rsidR="00F12934" w:rsidRPr="003F0B4E" w:rsidRDefault="00F12934" w:rsidP="00D670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F12934" w:rsidRPr="003F0B4E" w:rsidRDefault="00F12934" w:rsidP="00CB0E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15CF" w:rsidRPr="003F0B4E" w:rsidTr="00CB0EF1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709" w:type="dxa"/>
            <w:vAlign w:val="center"/>
          </w:tcPr>
          <w:p w:rsidR="00F815CF" w:rsidRPr="003F0B4E" w:rsidRDefault="00F815CF" w:rsidP="00D150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:rsidR="00F815CF" w:rsidRPr="00D670C0" w:rsidRDefault="00F815CF" w:rsidP="00AC491F">
            <w:pPr>
              <w:pStyle w:val="Heading1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Price for Option Unit ($/Unit)</w:t>
            </w:r>
          </w:p>
        </w:tc>
        <w:tc>
          <w:tcPr>
            <w:tcW w:w="2522" w:type="dxa"/>
          </w:tcPr>
          <w:p w:rsidR="00F815CF" w:rsidRPr="003F0B4E" w:rsidRDefault="00F815CF" w:rsidP="00D670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F815CF" w:rsidRPr="003F0B4E" w:rsidRDefault="00F815CF" w:rsidP="00CB0E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22E4" w:rsidRPr="003F0B4E" w:rsidTr="00CB0EF1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709" w:type="dxa"/>
            <w:vAlign w:val="center"/>
          </w:tcPr>
          <w:p w:rsidR="00AE22E4" w:rsidRDefault="00AE22E4" w:rsidP="00D150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36" w:type="dxa"/>
            <w:vAlign w:val="center"/>
          </w:tcPr>
          <w:p w:rsidR="00AE22E4" w:rsidRDefault="00AE22E4" w:rsidP="00AC491F">
            <w:pPr>
              <w:pStyle w:val="Heading1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Price for Maintenance package for 5 years per unit</w:t>
            </w:r>
          </w:p>
        </w:tc>
        <w:tc>
          <w:tcPr>
            <w:tcW w:w="2522" w:type="dxa"/>
          </w:tcPr>
          <w:p w:rsidR="00AE22E4" w:rsidRPr="003F0B4E" w:rsidRDefault="00AE22E4" w:rsidP="00D670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AE22E4" w:rsidRPr="003F0B4E" w:rsidRDefault="00AE22E4" w:rsidP="00CB0E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12D6" w:rsidRPr="003F0B4E" w:rsidTr="0060508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709" w:type="dxa"/>
            <w:vAlign w:val="center"/>
          </w:tcPr>
          <w:p w:rsidR="007812D6" w:rsidRPr="003F0B4E" w:rsidRDefault="00AE22E4" w:rsidP="00A639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7812D6" w:rsidRPr="003F0B4E" w:rsidRDefault="00DB2EB4" w:rsidP="000A4EED">
            <w:pPr>
              <w:pStyle w:val="Heading1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F0B4E">
              <w:rPr>
                <w:rFonts w:ascii="Arial" w:hAnsi="Arial" w:cs="Arial"/>
                <w:bCs w:val="0"/>
                <w:sz w:val="20"/>
                <w:szCs w:val="20"/>
              </w:rPr>
              <w:t>Delivery Lead T</w:t>
            </w:r>
            <w:r w:rsidR="00391FE2" w:rsidRPr="003F0B4E">
              <w:rPr>
                <w:rFonts w:ascii="Arial" w:hAnsi="Arial" w:cs="Arial"/>
                <w:bCs w:val="0"/>
                <w:sz w:val="20"/>
                <w:szCs w:val="20"/>
              </w:rPr>
              <w:t xml:space="preserve">ime </w:t>
            </w:r>
            <w:r w:rsidRPr="003F0B4E">
              <w:rPr>
                <w:rFonts w:ascii="Arial" w:hAnsi="Arial" w:cs="Arial"/>
                <w:bCs w:val="0"/>
                <w:sz w:val="20"/>
                <w:szCs w:val="20"/>
              </w:rPr>
              <w:t xml:space="preserve">from Date of Award </w:t>
            </w:r>
            <w:r w:rsidR="000A4EED" w:rsidRPr="003F0B4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</w:t>
            </w:r>
            <w:r w:rsidRPr="003F0B4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including </w:t>
            </w:r>
            <w:r w:rsidR="000A4EED" w:rsidRPr="003F0B4E">
              <w:rPr>
                <w:rFonts w:ascii="Arial" w:hAnsi="Arial" w:cs="Arial"/>
                <w:b w:val="0"/>
                <w:sz w:val="20"/>
                <w:szCs w:val="20"/>
              </w:rPr>
              <w:t>unloading into SATS premises</w:t>
            </w:r>
            <w:r w:rsidRPr="003F0B4E">
              <w:rPr>
                <w:rFonts w:ascii="Arial" w:hAnsi="Arial" w:cs="Arial"/>
                <w:b w:val="0"/>
                <w:sz w:val="20"/>
                <w:szCs w:val="20"/>
              </w:rPr>
              <w:t xml:space="preserve"> &amp; commissioning</w:t>
            </w:r>
            <w:r w:rsidR="000A4EED" w:rsidRPr="003F0B4E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12D6" w:rsidRPr="003F0B4E" w:rsidRDefault="007812D6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D6" w:rsidRPr="003F0B4E" w:rsidRDefault="007812D6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1FE2" w:rsidRPr="003F0B4E" w:rsidTr="0060508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709" w:type="dxa"/>
            <w:vAlign w:val="center"/>
          </w:tcPr>
          <w:p w:rsidR="00391FE2" w:rsidRPr="003F0B4E" w:rsidRDefault="00AE22E4" w:rsidP="00C555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391FE2" w:rsidRPr="003F0B4E" w:rsidRDefault="00DB2EB4" w:rsidP="00DB2EB4">
            <w:pPr>
              <w:pStyle w:val="Heading1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F0B4E">
              <w:rPr>
                <w:rFonts w:ascii="Arial" w:hAnsi="Arial" w:cs="Arial"/>
                <w:bCs w:val="0"/>
                <w:sz w:val="20"/>
                <w:szCs w:val="20"/>
              </w:rPr>
              <w:t>Warranty Pe</w:t>
            </w:r>
            <w:r w:rsidR="00391FE2" w:rsidRPr="003F0B4E">
              <w:rPr>
                <w:rFonts w:ascii="Arial" w:hAnsi="Arial" w:cs="Arial"/>
                <w:bCs w:val="0"/>
                <w:sz w:val="20"/>
                <w:szCs w:val="20"/>
              </w:rPr>
              <w:t>riod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FE2" w:rsidRPr="003F0B4E" w:rsidRDefault="00391FE2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FE2" w:rsidRPr="003F0B4E" w:rsidRDefault="00391FE2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1FE2" w:rsidRPr="003F0B4E" w:rsidTr="0060508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709" w:type="dxa"/>
            <w:vAlign w:val="center"/>
          </w:tcPr>
          <w:p w:rsidR="00391FE2" w:rsidRPr="003F0B4E" w:rsidRDefault="00AE22E4" w:rsidP="00C555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605087" w:rsidRPr="003F0B4E" w:rsidRDefault="00DB2EB4" w:rsidP="00D41E1F">
            <w:pPr>
              <w:pStyle w:val="Heading1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F0B4E">
              <w:rPr>
                <w:rFonts w:ascii="Arial" w:hAnsi="Arial" w:cs="Arial"/>
                <w:bCs w:val="0"/>
                <w:sz w:val="20"/>
                <w:szCs w:val="20"/>
              </w:rPr>
              <w:t>Name of Local Agent</w:t>
            </w:r>
          </w:p>
          <w:p w:rsidR="00391FE2" w:rsidRPr="003F0B4E" w:rsidRDefault="00605087" w:rsidP="00D41E1F">
            <w:pPr>
              <w:pStyle w:val="Heading1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F0B4E">
              <w:rPr>
                <w:rFonts w:ascii="Arial" w:hAnsi="Arial" w:cs="Arial"/>
                <w:bCs w:val="0"/>
                <w:sz w:val="20"/>
                <w:szCs w:val="20"/>
              </w:rPr>
              <w:t xml:space="preserve">- </w:t>
            </w:r>
            <w:r w:rsidR="00DB2EB4" w:rsidRPr="003F0B4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for Overseas S</w:t>
            </w:r>
            <w:r w:rsidR="00391FE2" w:rsidRPr="003F0B4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uppliers</w:t>
            </w:r>
            <w:r w:rsidR="00DB2EB4" w:rsidRPr="003F0B4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Only, if any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FE2" w:rsidRPr="003F0B4E" w:rsidRDefault="00391FE2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0F8D" w:rsidRPr="003F0B4E" w:rsidRDefault="007B0F8D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0F8D" w:rsidRPr="003F0B4E" w:rsidRDefault="007B0F8D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0F8D" w:rsidRPr="003F0B4E" w:rsidRDefault="007B0F8D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FE2" w:rsidRPr="003F0B4E" w:rsidRDefault="00391FE2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1FE2" w:rsidRPr="003F0B4E" w:rsidTr="00AC491F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709" w:type="dxa"/>
            <w:vAlign w:val="center"/>
          </w:tcPr>
          <w:p w:rsidR="00391FE2" w:rsidRPr="003F0B4E" w:rsidRDefault="00AE22E4" w:rsidP="00C555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038" w:type="dxa"/>
            <w:gridSpan w:val="3"/>
            <w:vAlign w:val="center"/>
          </w:tcPr>
          <w:p w:rsidR="00DB2EB4" w:rsidRPr="003F0B4E" w:rsidRDefault="00DB2EB4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91FE2" w:rsidRPr="003F0B4E" w:rsidRDefault="00391FE2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Brief description of spares </w:t>
            </w:r>
            <w:r w:rsidR="007B0F8D" w:rsidRPr="003F0B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technical </w:t>
            </w:r>
            <w:r w:rsidRPr="003F0B4E">
              <w:rPr>
                <w:rFonts w:ascii="Arial" w:hAnsi="Arial" w:cs="Arial"/>
                <w:b/>
                <w:bCs/>
                <w:sz w:val="20"/>
                <w:szCs w:val="20"/>
              </w:rPr>
              <w:t>support</w:t>
            </w:r>
            <w:r w:rsidR="00DB2EB4" w:rsidRPr="003F0B4E">
              <w:rPr>
                <w:rFonts w:ascii="Arial" w:hAnsi="Arial" w:cs="Arial"/>
                <w:b/>
                <w:bCs/>
                <w:sz w:val="20"/>
                <w:szCs w:val="20"/>
              </w:rPr>
              <w:t>, etc:</w:t>
            </w:r>
            <w:r w:rsidRPr="003F0B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DB2EB4" w:rsidRPr="003F0B4E" w:rsidRDefault="00DB2EB4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B2EB4" w:rsidRPr="003F0B4E" w:rsidRDefault="00DB2EB4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B2EB4" w:rsidRPr="003F0B4E" w:rsidRDefault="00DB2EB4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B2EB4" w:rsidRPr="003F0B4E" w:rsidRDefault="00DB2EB4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B2EB4" w:rsidRPr="003F0B4E" w:rsidRDefault="00DB2EB4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B2EB4" w:rsidRPr="003F0B4E" w:rsidRDefault="00DB2EB4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219DF" w:rsidRPr="003F0B4E" w:rsidRDefault="00B219DF">
      <w:pPr>
        <w:rPr>
          <w:rFonts w:ascii="Arial" w:hAnsi="Arial" w:cs="Arial"/>
          <w:b/>
          <w:bCs/>
          <w:sz w:val="20"/>
          <w:szCs w:val="20"/>
        </w:rPr>
      </w:pPr>
    </w:p>
    <w:p w:rsidR="00AC491F" w:rsidRPr="003F0B4E" w:rsidRDefault="00AC491F">
      <w:pPr>
        <w:rPr>
          <w:rFonts w:ascii="Arial" w:hAnsi="Arial" w:cs="Arial"/>
          <w:b/>
          <w:bCs/>
          <w:sz w:val="20"/>
          <w:szCs w:val="20"/>
        </w:rPr>
      </w:pPr>
      <w:r w:rsidRPr="003F0B4E">
        <w:rPr>
          <w:rFonts w:ascii="Arial" w:hAnsi="Arial" w:cs="Arial"/>
          <w:b/>
          <w:bCs/>
          <w:color w:val="C00000"/>
          <w:sz w:val="20"/>
          <w:szCs w:val="20"/>
          <w:u w:val="single"/>
        </w:rPr>
        <w:t>NOTE</w:t>
      </w:r>
      <w:r w:rsidRPr="003F0B4E">
        <w:rPr>
          <w:rFonts w:ascii="Arial" w:hAnsi="Arial" w:cs="Arial"/>
          <w:b/>
          <w:bCs/>
          <w:color w:val="C00000"/>
          <w:sz w:val="20"/>
          <w:szCs w:val="20"/>
        </w:rPr>
        <w:t xml:space="preserve">: </w:t>
      </w:r>
      <w:r w:rsidR="00DB2EB4" w:rsidRPr="003F0B4E">
        <w:rPr>
          <w:rFonts w:ascii="Arial" w:hAnsi="Arial" w:cs="Arial"/>
          <w:b/>
          <w:bCs/>
          <w:color w:val="C00000"/>
          <w:sz w:val="20"/>
          <w:szCs w:val="20"/>
        </w:rPr>
        <w:t xml:space="preserve"> </w:t>
      </w:r>
      <w:r w:rsidRPr="003F0B4E">
        <w:rPr>
          <w:rFonts w:ascii="Arial" w:hAnsi="Arial" w:cs="Arial"/>
          <w:b/>
          <w:bCs/>
          <w:color w:val="C00000"/>
          <w:sz w:val="20"/>
          <w:szCs w:val="20"/>
        </w:rPr>
        <w:t xml:space="preserve">IT IS COMPULSORY TO SUBMIT </w:t>
      </w:r>
      <w:r w:rsidR="0041484D" w:rsidRPr="003F0B4E">
        <w:rPr>
          <w:rFonts w:ascii="Arial" w:hAnsi="Arial" w:cs="Arial"/>
          <w:b/>
          <w:bCs/>
          <w:color w:val="C00000"/>
          <w:sz w:val="20"/>
          <w:szCs w:val="20"/>
        </w:rPr>
        <w:t xml:space="preserve">APPENDIX C (ANNEX B) </w:t>
      </w:r>
      <w:r w:rsidR="007B0F8D" w:rsidRPr="003F0B4E">
        <w:rPr>
          <w:rFonts w:ascii="Arial" w:hAnsi="Arial" w:cs="Arial"/>
          <w:b/>
          <w:bCs/>
          <w:color w:val="C00000"/>
          <w:sz w:val="20"/>
          <w:szCs w:val="20"/>
        </w:rPr>
        <w:t>TOGETHER WITH YOUR SUBMISSION</w:t>
      </w:r>
    </w:p>
    <w:p w:rsidR="00AC491F" w:rsidRPr="003F0B4E" w:rsidRDefault="00AC491F">
      <w:pPr>
        <w:rPr>
          <w:rFonts w:ascii="Arial" w:hAnsi="Arial" w:cs="Arial"/>
          <w:b/>
          <w:bCs/>
          <w:sz w:val="20"/>
          <w:szCs w:val="20"/>
        </w:rPr>
      </w:pPr>
    </w:p>
    <w:p w:rsidR="00AC491F" w:rsidRPr="003F0B4E" w:rsidRDefault="00AC491F">
      <w:pPr>
        <w:rPr>
          <w:rFonts w:ascii="Arial" w:hAnsi="Arial" w:cs="Arial"/>
          <w:b/>
          <w:bCs/>
          <w:sz w:val="20"/>
          <w:szCs w:val="20"/>
        </w:rPr>
      </w:pPr>
    </w:p>
    <w:p w:rsidR="001107F3" w:rsidRPr="003F0B4E" w:rsidRDefault="003F0B4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Tender’s </w:t>
      </w:r>
      <w:r w:rsidR="001107F3" w:rsidRPr="003F0B4E">
        <w:rPr>
          <w:rFonts w:ascii="Arial" w:hAnsi="Arial" w:cs="Arial"/>
          <w:b/>
          <w:bCs/>
          <w:sz w:val="20"/>
          <w:szCs w:val="20"/>
        </w:rPr>
        <w:t>Company Name</w:t>
      </w:r>
      <w:r>
        <w:rPr>
          <w:rFonts w:ascii="Arial" w:hAnsi="Arial" w:cs="Arial"/>
          <w:b/>
          <w:bCs/>
          <w:sz w:val="20"/>
          <w:szCs w:val="20"/>
        </w:rPr>
        <w:t xml:space="preserve"> / UEN</w:t>
      </w:r>
      <w:r w:rsidR="001107F3" w:rsidRPr="003F0B4E">
        <w:rPr>
          <w:rFonts w:ascii="Arial" w:hAnsi="Arial" w:cs="Arial"/>
          <w:b/>
          <w:bCs/>
          <w:sz w:val="20"/>
          <w:szCs w:val="20"/>
        </w:rPr>
        <w:t>:</w:t>
      </w:r>
      <w:r w:rsidR="00AC491F" w:rsidRPr="003F0B4E">
        <w:rPr>
          <w:rFonts w:ascii="Arial" w:hAnsi="Arial" w:cs="Arial"/>
          <w:b/>
          <w:bCs/>
          <w:sz w:val="20"/>
          <w:szCs w:val="20"/>
        </w:rPr>
        <w:t xml:space="preserve"> </w:t>
      </w:r>
      <w:r w:rsidR="001107F3" w:rsidRPr="003F0B4E">
        <w:rPr>
          <w:rFonts w:ascii="Arial" w:hAnsi="Arial" w:cs="Arial"/>
          <w:b/>
          <w:bCs/>
          <w:sz w:val="20"/>
          <w:szCs w:val="20"/>
        </w:rPr>
        <w:t>___________________________</w:t>
      </w:r>
      <w:r>
        <w:rPr>
          <w:rFonts w:ascii="Arial" w:hAnsi="Arial" w:cs="Arial"/>
          <w:b/>
          <w:bCs/>
          <w:sz w:val="20"/>
          <w:szCs w:val="20"/>
        </w:rPr>
        <w:t>______________________</w:t>
      </w:r>
    </w:p>
    <w:p w:rsidR="00A63C86" w:rsidRDefault="00A63C86">
      <w:pPr>
        <w:rPr>
          <w:rFonts w:ascii="Arial" w:hAnsi="Arial" w:cs="Arial"/>
          <w:b/>
          <w:bCs/>
          <w:sz w:val="20"/>
          <w:szCs w:val="20"/>
        </w:rPr>
      </w:pPr>
    </w:p>
    <w:p w:rsidR="001107F3" w:rsidRPr="003F0B4E" w:rsidRDefault="001107F3">
      <w:pPr>
        <w:rPr>
          <w:rFonts w:ascii="Arial" w:hAnsi="Arial" w:cs="Arial"/>
          <w:b/>
          <w:bCs/>
          <w:sz w:val="20"/>
          <w:szCs w:val="20"/>
        </w:rPr>
      </w:pPr>
      <w:r w:rsidRPr="003F0B4E">
        <w:rPr>
          <w:rFonts w:ascii="Arial" w:hAnsi="Arial" w:cs="Arial"/>
          <w:b/>
          <w:bCs/>
          <w:sz w:val="20"/>
          <w:szCs w:val="20"/>
        </w:rPr>
        <w:t>Submitted by:</w:t>
      </w:r>
      <w:r w:rsidR="00AC491F" w:rsidRPr="003F0B4E">
        <w:rPr>
          <w:rFonts w:ascii="Arial" w:hAnsi="Arial" w:cs="Arial"/>
          <w:b/>
          <w:bCs/>
          <w:sz w:val="20"/>
          <w:szCs w:val="20"/>
        </w:rPr>
        <w:t xml:space="preserve"> </w:t>
      </w:r>
      <w:r w:rsidRPr="003F0B4E">
        <w:rPr>
          <w:rFonts w:ascii="Arial" w:hAnsi="Arial" w:cs="Arial"/>
          <w:b/>
          <w:bCs/>
          <w:sz w:val="20"/>
          <w:szCs w:val="20"/>
        </w:rPr>
        <w:t>___________________</w:t>
      </w:r>
      <w:r w:rsidR="003F0B4E">
        <w:rPr>
          <w:rFonts w:ascii="Arial" w:hAnsi="Arial" w:cs="Arial"/>
          <w:b/>
          <w:bCs/>
          <w:sz w:val="20"/>
          <w:szCs w:val="20"/>
        </w:rPr>
        <w:t>__________________________________</w:t>
      </w:r>
      <w:r w:rsidRPr="003F0B4E">
        <w:rPr>
          <w:rFonts w:ascii="Arial" w:hAnsi="Arial" w:cs="Arial"/>
          <w:b/>
          <w:bCs/>
          <w:sz w:val="20"/>
          <w:szCs w:val="20"/>
        </w:rPr>
        <w:t>_____________</w:t>
      </w:r>
    </w:p>
    <w:sectPr w:rsidR="001107F3" w:rsidRPr="003F0B4E" w:rsidSect="00D670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0" w:right="1296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65B" w:rsidRDefault="0031465B" w:rsidP="00721A48">
      <w:r>
        <w:separator/>
      </w:r>
    </w:p>
  </w:endnote>
  <w:endnote w:type="continuationSeparator" w:id="0">
    <w:p w:rsidR="0031465B" w:rsidRDefault="0031465B" w:rsidP="0072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34C" w:rsidRDefault="001C63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34C" w:rsidRDefault="00B9794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730"/>
              <wp:effectExtent l="0" t="4445" r="0" b="0"/>
              <wp:wrapNone/>
              <wp:docPr id="1" name="MSIPCM77ac440cba169ed81d135073" descr="{&quot;HashCode&quot;:-1823923135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634C" w:rsidRPr="001C634C" w:rsidRDefault="001C634C" w:rsidP="001C634C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1C634C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7ac440cba169ed81d135073" o:spid="_x0000_s1027" type="#_x0000_t202" alt="{&quot;HashCode&quot;:-1823923135,&quot;Height&quot;:792.0,&quot;Width&quot;:612.0,&quot;Placement&quot;:&quot;Footer&quot;,&quot;Index&quot;:&quot;Primary&quot;,&quot;Section&quot;:1,&quot;Top&quot;:0.0,&quot;Left&quot;:0.0}" style="position:absolute;margin-left:0;margin-top:757.1pt;width:612pt;height:19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" o:allowincell="f" filled="f" stroked="f">
              <v:textbox inset=",0,,0">
                <w:txbxContent>
                  <w:p w:rsidR="001C634C" w:rsidRPr="001C634C" w:rsidRDefault="001C634C" w:rsidP="001C634C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1C634C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34C" w:rsidRDefault="001C63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65B" w:rsidRDefault="0031465B" w:rsidP="00721A48">
      <w:r>
        <w:separator/>
      </w:r>
    </w:p>
  </w:footnote>
  <w:footnote w:type="continuationSeparator" w:id="0">
    <w:p w:rsidR="0031465B" w:rsidRDefault="0031465B" w:rsidP="00721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34C" w:rsidRDefault="001C63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34C" w:rsidRDefault="00B9794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730"/>
              <wp:effectExtent l="0" t="0" r="0" b="4445"/>
              <wp:wrapNone/>
              <wp:docPr id="2" name="MSIPCM62ea4adfb7cc8e7c7a8402de" descr="{&quot;HashCode&quot;:-1848060704,&quot;Height&quot;:792.0,&quot;Width&quot;:612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634C" w:rsidRPr="001C634C" w:rsidRDefault="001C634C" w:rsidP="001C634C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1C634C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2ea4adfb7cc8e7c7a8402de" o:spid="_x0000_s1026" type="#_x0000_t202" alt="{&quot;HashCode&quot;:-1848060704,&quot;Height&quot;:792.0,&quot;Width&quot;:612.0,&quot;Placement&quot;:&quot;Header&quot;,&quot;Index&quot;:&quot;Primary&quot;,&quot;Section&quot;:1,&quot;Top&quot;:0.0,&quot;Left&quot;:0.0}" style="position:absolute;margin-left:0;margin-top:15pt;width:612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" o:allowincell="f" filled="f" stroked="f">
              <v:textbox inset=",0,,0">
                <w:txbxContent>
                  <w:p w:rsidR="001C634C" w:rsidRPr="001C634C" w:rsidRDefault="001C634C" w:rsidP="001C634C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1C634C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34C" w:rsidRDefault="001C63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5BC3"/>
    <w:multiLevelType w:val="hybridMultilevel"/>
    <w:tmpl w:val="FCDC2B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27490"/>
    <w:multiLevelType w:val="hybridMultilevel"/>
    <w:tmpl w:val="CA50FE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60027"/>
    <w:multiLevelType w:val="hybridMultilevel"/>
    <w:tmpl w:val="8CC4B2E8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637A4"/>
    <w:multiLevelType w:val="hybridMultilevel"/>
    <w:tmpl w:val="92C29936"/>
    <w:lvl w:ilvl="0" w:tplc="2CC042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31132"/>
    <w:multiLevelType w:val="hybridMultilevel"/>
    <w:tmpl w:val="36AE3360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51A56"/>
    <w:multiLevelType w:val="hybridMultilevel"/>
    <w:tmpl w:val="49F21778"/>
    <w:lvl w:ilvl="0" w:tplc="BB903B4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E9"/>
    <w:rsid w:val="00000180"/>
    <w:rsid w:val="00031189"/>
    <w:rsid w:val="00042179"/>
    <w:rsid w:val="00055974"/>
    <w:rsid w:val="00060AD6"/>
    <w:rsid w:val="00071E13"/>
    <w:rsid w:val="0008482E"/>
    <w:rsid w:val="000A4EED"/>
    <w:rsid w:val="000B6469"/>
    <w:rsid w:val="000C1A87"/>
    <w:rsid w:val="000F3D81"/>
    <w:rsid w:val="00107E75"/>
    <w:rsid w:val="001107F3"/>
    <w:rsid w:val="00126317"/>
    <w:rsid w:val="00156A89"/>
    <w:rsid w:val="00193085"/>
    <w:rsid w:val="001A350B"/>
    <w:rsid w:val="001C634C"/>
    <w:rsid w:val="001E08D3"/>
    <w:rsid w:val="0022525E"/>
    <w:rsid w:val="0026540C"/>
    <w:rsid w:val="00286EB1"/>
    <w:rsid w:val="00293BD8"/>
    <w:rsid w:val="002C4923"/>
    <w:rsid w:val="002D656B"/>
    <w:rsid w:val="002F5017"/>
    <w:rsid w:val="002F6380"/>
    <w:rsid w:val="0031144D"/>
    <w:rsid w:val="0031465B"/>
    <w:rsid w:val="003414AC"/>
    <w:rsid w:val="00391FE2"/>
    <w:rsid w:val="003A4187"/>
    <w:rsid w:val="003C3CBD"/>
    <w:rsid w:val="003D6951"/>
    <w:rsid w:val="003F0B4E"/>
    <w:rsid w:val="00405896"/>
    <w:rsid w:val="00410EE8"/>
    <w:rsid w:val="00411526"/>
    <w:rsid w:val="0041484D"/>
    <w:rsid w:val="00474871"/>
    <w:rsid w:val="004C57D6"/>
    <w:rsid w:val="005201AC"/>
    <w:rsid w:val="0053473F"/>
    <w:rsid w:val="005C7F70"/>
    <w:rsid w:val="005D5D3C"/>
    <w:rsid w:val="00605087"/>
    <w:rsid w:val="0060579C"/>
    <w:rsid w:val="0063797A"/>
    <w:rsid w:val="00645204"/>
    <w:rsid w:val="006455CE"/>
    <w:rsid w:val="00704ED6"/>
    <w:rsid w:val="00721A48"/>
    <w:rsid w:val="00734419"/>
    <w:rsid w:val="007356AB"/>
    <w:rsid w:val="00745BE9"/>
    <w:rsid w:val="007706BC"/>
    <w:rsid w:val="007812D6"/>
    <w:rsid w:val="007A7B2E"/>
    <w:rsid w:val="007B0F8D"/>
    <w:rsid w:val="007D7B9D"/>
    <w:rsid w:val="00847911"/>
    <w:rsid w:val="0089246C"/>
    <w:rsid w:val="008A31A8"/>
    <w:rsid w:val="009033BD"/>
    <w:rsid w:val="00920E53"/>
    <w:rsid w:val="0092201A"/>
    <w:rsid w:val="00930EE4"/>
    <w:rsid w:val="009579CA"/>
    <w:rsid w:val="00996C11"/>
    <w:rsid w:val="009E6FAA"/>
    <w:rsid w:val="00A06883"/>
    <w:rsid w:val="00A37866"/>
    <w:rsid w:val="00A639E6"/>
    <w:rsid w:val="00A63C86"/>
    <w:rsid w:val="00A64BF2"/>
    <w:rsid w:val="00A65A99"/>
    <w:rsid w:val="00A91E33"/>
    <w:rsid w:val="00AB1F8B"/>
    <w:rsid w:val="00AB2254"/>
    <w:rsid w:val="00AC491F"/>
    <w:rsid w:val="00AD2F09"/>
    <w:rsid w:val="00AE22E4"/>
    <w:rsid w:val="00AF0A07"/>
    <w:rsid w:val="00B01E8E"/>
    <w:rsid w:val="00B219DF"/>
    <w:rsid w:val="00B4547B"/>
    <w:rsid w:val="00B74E2E"/>
    <w:rsid w:val="00B9495C"/>
    <w:rsid w:val="00B9794A"/>
    <w:rsid w:val="00BA48D0"/>
    <w:rsid w:val="00BE2298"/>
    <w:rsid w:val="00BE3E12"/>
    <w:rsid w:val="00C1449F"/>
    <w:rsid w:val="00C2392D"/>
    <w:rsid w:val="00C4799D"/>
    <w:rsid w:val="00C555D2"/>
    <w:rsid w:val="00C7695D"/>
    <w:rsid w:val="00CB0EF1"/>
    <w:rsid w:val="00CD08C3"/>
    <w:rsid w:val="00CD33DE"/>
    <w:rsid w:val="00CE16EA"/>
    <w:rsid w:val="00D150CA"/>
    <w:rsid w:val="00D41E1F"/>
    <w:rsid w:val="00D44B54"/>
    <w:rsid w:val="00D64B1B"/>
    <w:rsid w:val="00D670C0"/>
    <w:rsid w:val="00DB2EB4"/>
    <w:rsid w:val="00DE39C9"/>
    <w:rsid w:val="00DF14F6"/>
    <w:rsid w:val="00E0071E"/>
    <w:rsid w:val="00E15ADB"/>
    <w:rsid w:val="00E22CFE"/>
    <w:rsid w:val="00E3200A"/>
    <w:rsid w:val="00E51259"/>
    <w:rsid w:val="00E55477"/>
    <w:rsid w:val="00E95A9E"/>
    <w:rsid w:val="00EA5990"/>
    <w:rsid w:val="00EA5F2A"/>
    <w:rsid w:val="00EB3C9A"/>
    <w:rsid w:val="00F12934"/>
    <w:rsid w:val="00F45F1E"/>
    <w:rsid w:val="00F5212D"/>
    <w:rsid w:val="00F815CF"/>
    <w:rsid w:val="00FA6EB5"/>
    <w:rsid w:val="00FB0604"/>
    <w:rsid w:val="00FB1E66"/>
    <w:rsid w:val="00FB6A49"/>
    <w:rsid w:val="00FB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5FA5C70"/>
  <w15:chartTrackingRefBased/>
  <w15:docId w15:val="{2A60D857-5685-43D7-A391-B7443D7D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bCs/>
    </w:rPr>
  </w:style>
  <w:style w:type="paragraph" w:styleId="Title">
    <w:name w:val="Title"/>
    <w:basedOn w:val="Normal"/>
    <w:link w:val="TitleChar"/>
    <w:qFormat/>
    <w:rsid w:val="00286EB1"/>
    <w:pPr>
      <w:jc w:val="center"/>
    </w:pPr>
    <w:rPr>
      <w:rFonts w:ascii="Arial" w:hAnsi="Arial"/>
      <w:b/>
      <w:szCs w:val="20"/>
      <w:u w:val="single"/>
    </w:rPr>
  </w:style>
  <w:style w:type="character" w:customStyle="1" w:styleId="TitleChar">
    <w:name w:val="Title Char"/>
    <w:link w:val="Title"/>
    <w:rsid w:val="00286EB1"/>
    <w:rPr>
      <w:rFonts w:ascii="Arial" w:hAnsi="Arial"/>
      <w:b/>
      <w:sz w:val="24"/>
      <w:u w:val="single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21A4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21A4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21A4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21A4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1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F74AD-7760-4F01-8F20-F6E4E8D5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SUPPLY, DELIVERY AND OMMISSIONING OF FORTY (40) 10 FT PALLET DOLLEYS (WITH OPTION FOR UP TO NINTY (90) MORE UNITS</vt:lpstr>
    </vt:vector>
  </TitlesOfParts>
  <Company>SIA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SUPPLY, DELIVERY AND OMMISSIONING OF FORTY (40) 10 FT PALLET DOLLEYS (WITH OPTION FOR UP TO NINTY (90) MORE UNITS</dc:title>
  <dc:subject/>
  <dc:creator>Frankie_Lim</dc:creator>
  <cp:keywords/>
  <cp:lastModifiedBy>Wilson_LimCL</cp:lastModifiedBy>
  <cp:revision>2</cp:revision>
  <cp:lastPrinted>2018-08-28T02:12:00Z</cp:lastPrinted>
  <dcterms:created xsi:type="dcterms:W3CDTF">2022-04-11T03:54:00Z</dcterms:created>
  <dcterms:modified xsi:type="dcterms:W3CDTF">2022-04-11T03:54:00Z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416c6e-dfd2-4f34-9c66-7e3f78f23021_Enabled">
    <vt:lpwstr>true</vt:lpwstr>
  </property>
  <property fmtid="{D5CDD505-2E9C-101B-9397-08002B2CF9AE}" pid="3" name="MSIP_Label_ac416c6e-dfd2-4f34-9c66-7e3f78f23021_SetDate">
    <vt:lpwstr>2022-04-07T15:11:43Z</vt:lpwstr>
  </property>
  <property fmtid="{D5CDD505-2E9C-101B-9397-08002B2CF9AE}" pid="4" name="MSIP_Label_ac416c6e-dfd2-4f34-9c66-7e3f78f23021_Method">
    <vt:lpwstr>Standard</vt:lpwstr>
  </property>
  <property fmtid="{D5CDD505-2E9C-101B-9397-08002B2CF9AE}" pid="5" name="MSIP_Label_ac416c6e-dfd2-4f34-9c66-7e3f78f23021_Name">
    <vt:lpwstr>ac416c6e-dfd2-4f34-9c66-7e3f78f23021</vt:lpwstr>
  </property>
  <property fmtid="{D5CDD505-2E9C-101B-9397-08002B2CF9AE}" pid="6" name="MSIP_Label_ac416c6e-dfd2-4f34-9c66-7e3f78f23021_SiteId">
    <vt:lpwstr>5af395c7-bcfc-43ac-98fa-a57dd56b8796</vt:lpwstr>
  </property>
  <property fmtid="{D5CDD505-2E9C-101B-9397-08002B2CF9AE}" pid="7" name="MSIP_Label_ac416c6e-dfd2-4f34-9c66-7e3f78f23021_ActionId">
    <vt:lpwstr>d5a758ca-276d-4386-bc0a-d575511ac68d</vt:lpwstr>
  </property>
  <property fmtid="{D5CDD505-2E9C-101B-9397-08002B2CF9AE}" pid="8" name="MSIP_Label_ac416c6e-dfd2-4f34-9c66-7e3f78f23021_ContentBits">
    <vt:lpwstr>3</vt:lpwstr>
  </property>
</Properties>
</file>